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63" w:rsidRPr="007764E1" w:rsidRDefault="008F07CE" w:rsidP="00294563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Gill Sans" w:hAnsi="Gill Sans"/>
          <w:sz w:val="32"/>
          <w:szCs w:val="52"/>
        </w:rPr>
      </w:pPr>
      <w:r w:rsidRPr="007764E1">
        <w:rPr>
          <w:rFonts w:ascii="ArialMT" w:hAnsi="ArialMT"/>
          <w:sz w:val="32"/>
        </w:rPr>
        <w:fldChar w:fldCharType="begin"/>
      </w:r>
      <w:r w:rsidR="00294563" w:rsidRPr="007764E1">
        <w:rPr>
          <w:rFonts w:ascii="Gill Sans" w:hAnsi="Gill Sans"/>
          <w:sz w:val="32"/>
        </w:rPr>
        <w:instrText>HYPERLINK "http://healingrootsacupuncture.net/"</w:instrText>
      </w:r>
      <w:r w:rsidRPr="007764E1">
        <w:rPr>
          <w:rFonts w:ascii="ArialMT" w:hAnsi="ArialMT"/>
          <w:sz w:val="32"/>
        </w:rPr>
        <w:fldChar w:fldCharType="separate"/>
      </w:r>
      <w:r w:rsidR="00294563" w:rsidRPr="007764E1">
        <w:rPr>
          <w:rFonts w:ascii="Gill Sans" w:hAnsi="Gill Sans"/>
          <w:color w:val="3B7E7E"/>
          <w:sz w:val="32"/>
          <w:szCs w:val="52"/>
        </w:rPr>
        <w:t>Healing Roots Acupuncture</w:t>
      </w:r>
      <w:r w:rsidRPr="007764E1">
        <w:rPr>
          <w:rFonts w:ascii="ArialMT" w:hAnsi="ArialMT"/>
          <w:sz w:val="32"/>
        </w:rPr>
        <w:fldChar w:fldCharType="end"/>
      </w:r>
    </w:p>
    <w:p w:rsidR="00294563" w:rsidRPr="007764E1" w:rsidRDefault="00294563" w:rsidP="00294563">
      <w:pPr>
        <w:pStyle w:val="Header"/>
        <w:jc w:val="center"/>
        <w:rPr>
          <w:rFonts w:ascii="Gill Sans" w:hAnsi="Gill Sans"/>
          <w:szCs w:val="26"/>
        </w:rPr>
      </w:pPr>
      <w:r w:rsidRPr="007764E1">
        <w:rPr>
          <w:rFonts w:ascii="Gill Sans" w:hAnsi="Gill Sans"/>
          <w:szCs w:val="26"/>
        </w:rPr>
        <w:t>Getting to the root of the problem</w:t>
      </w:r>
    </w:p>
    <w:p w:rsidR="00294563" w:rsidRPr="007764E1" w:rsidRDefault="00294563" w:rsidP="00294563">
      <w:pPr>
        <w:pStyle w:val="Header"/>
        <w:jc w:val="center"/>
        <w:rPr>
          <w:rFonts w:ascii="Gill Sans" w:hAnsi="Gill Sans"/>
          <w:i/>
          <w:szCs w:val="26"/>
        </w:rPr>
      </w:pPr>
      <w:r w:rsidRPr="007764E1">
        <w:rPr>
          <w:rFonts w:ascii="Gill Sans" w:hAnsi="Gill Sans"/>
          <w:i/>
          <w:szCs w:val="26"/>
        </w:rPr>
        <w:t xml:space="preserve">Terry </w:t>
      </w:r>
      <w:proofErr w:type="spellStart"/>
      <w:r w:rsidRPr="007764E1">
        <w:rPr>
          <w:rFonts w:ascii="Gill Sans" w:hAnsi="Gill Sans"/>
          <w:i/>
          <w:szCs w:val="26"/>
        </w:rPr>
        <w:t>Plante</w:t>
      </w:r>
      <w:proofErr w:type="spellEnd"/>
      <w:r w:rsidRPr="007764E1">
        <w:rPr>
          <w:rFonts w:ascii="Gill Sans" w:hAnsi="Gill Sans"/>
          <w:i/>
          <w:szCs w:val="26"/>
        </w:rPr>
        <w:t xml:space="preserve">, </w:t>
      </w:r>
      <w:proofErr w:type="spellStart"/>
      <w:r w:rsidRPr="007764E1">
        <w:rPr>
          <w:rFonts w:ascii="Gill Sans" w:hAnsi="Gill Sans"/>
          <w:i/>
          <w:szCs w:val="26"/>
        </w:rPr>
        <w:t>L</w:t>
      </w:r>
      <w:r>
        <w:rPr>
          <w:rFonts w:ascii="Gill Sans" w:hAnsi="Gill Sans"/>
          <w:i/>
          <w:szCs w:val="26"/>
        </w:rPr>
        <w:t>A</w:t>
      </w:r>
      <w:r w:rsidRPr="007764E1">
        <w:rPr>
          <w:rFonts w:ascii="Gill Sans" w:hAnsi="Gill Sans"/>
          <w:i/>
          <w:szCs w:val="26"/>
        </w:rPr>
        <w:t>c</w:t>
      </w:r>
      <w:proofErr w:type="spellEnd"/>
      <w:r w:rsidRPr="007764E1">
        <w:rPr>
          <w:rFonts w:ascii="Gill Sans" w:hAnsi="Gill Sans"/>
          <w:i/>
          <w:szCs w:val="26"/>
        </w:rPr>
        <w:t xml:space="preserve">, </w:t>
      </w:r>
      <w:proofErr w:type="spellStart"/>
      <w:r w:rsidRPr="007764E1">
        <w:rPr>
          <w:rFonts w:ascii="Gill Sans" w:hAnsi="Gill Sans"/>
          <w:i/>
          <w:szCs w:val="26"/>
        </w:rPr>
        <w:t>RPh</w:t>
      </w:r>
      <w:proofErr w:type="spellEnd"/>
    </w:p>
    <w:p w:rsidR="00294563" w:rsidRDefault="00294563" w:rsidP="00294563">
      <w:pPr>
        <w:pStyle w:val="Header"/>
        <w:jc w:val="center"/>
        <w:rPr>
          <w:rFonts w:ascii="Gill Sans" w:hAnsi="Gill Sans"/>
          <w:i/>
          <w:szCs w:val="26"/>
        </w:rPr>
      </w:pPr>
      <w:r w:rsidRPr="007764E1">
        <w:rPr>
          <w:rFonts w:ascii="Gill Sans" w:hAnsi="Gill Sans"/>
          <w:i/>
          <w:szCs w:val="26"/>
        </w:rPr>
        <w:t>617-549-5648</w:t>
      </w:r>
    </w:p>
    <w:p w:rsidR="00294563" w:rsidRDefault="00294563" w:rsidP="00294563">
      <w:pPr>
        <w:pStyle w:val="Header"/>
        <w:jc w:val="center"/>
        <w:rPr>
          <w:rFonts w:ascii="Gill Sans" w:hAnsi="Gill Sans"/>
          <w:i/>
          <w:szCs w:val="26"/>
        </w:rPr>
      </w:pPr>
    </w:p>
    <w:p w:rsidR="00294563" w:rsidRPr="007764E1" w:rsidRDefault="00294563" w:rsidP="00294563">
      <w:pPr>
        <w:pStyle w:val="Header"/>
        <w:jc w:val="center"/>
        <w:rPr>
          <w:rFonts w:ascii="Gill Sans" w:hAnsi="Gill Sans"/>
          <w:i/>
        </w:rPr>
      </w:pP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Optima" w:hAnsi="Optima" w:cs="Optima"/>
          <w:b/>
          <w:bCs/>
          <w:sz w:val="28"/>
          <w:szCs w:val="28"/>
        </w:rPr>
        <w:t>Notice of Privacy Practices</w:t>
      </w:r>
    </w:p>
    <w:p w:rsidR="00E2489B" w:rsidRDefault="00E2489B" w:rsidP="00E2489B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THIS NOTICE DESCRIBES HOW MEDICAL INFORMATION ABOUT YOU MAY BE</w:t>
      </w:r>
    </w:p>
    <w:p w:rsidR="00E2489B" w:rsidRDefault="00E2489B" w:rsidP="00E2489B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USED AND DISCLOSED AND HOW YOU CAN GET ACCESS TO THIS</w:t>
      </w:r>
      <w:r>
        <w:rPr>
          <w:rFonts w:ascii="Helvetica" w:hAnsi="Helvetica" w:cs="Helvetica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INFORMATION.</w:t>
      </w:r>
    </w:p>
    <w:p w:rsidR="00E2489B" w:rsidRDefault="00E2489B" w:rsidP="00E2489B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PLEASE REVIEW IT CAREFULLY.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Optima" w:hAnsi="Optima" w:cs="Optima"/>
          <w:b/>
          <w:bCs/>
          <w:sz w:val="22"/>
          <w:szCs w:val="22"/>
        </w:rPr>
        <w:t xml:space="preserve">Uses and Disclosures </w:t>
      </w:r>
      <w:r>
        <w:rPr>
          <w:rFonts w:ascii="Optima" w:hAnsi="Optima" w:cs="Optima"/>
          <w:sz w:val="22"/>
          <w:szCs w:val="22"/>
        </w:rPr>
        <w:t xml:space="preserve">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2489B">
        <w:rPr>
          <w:rFonts w:ascii="Times New Roman" w:hAnsi="Times New Roman" w:cs="Times New Roman"/>
          <w:i/>
          <w:sz w:val="22"/>
          <w:szCs w:val="22"/>
          <w:u w:val="single"/>
        </w:rPr>
        <w:t>Treatment</w:t>
      </w:r>
      <w:r>
        <w:rPr>
          <w:rFonts w:ascii="Times New Roman" w:hAnsi="Times New Roman" w:cs="Times New Roman"/>
          <w:sz w:val="22"/>
          <w:szCs w:val="22"/>
        </w:rPr>
        <w:t xml:space="preserve">. Your health information may be used by staff members or disclosed to other health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care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professionals for the purpose of evaluating your health, diagnosing medical conditions, and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providing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treatment. For example, results of laboratory tests and procedures will be available in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your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medical record to all health professionals who may provide treatment or who may be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consulted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by staff members.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2489B">
        <w:rPr>
          <w:rFonts w:ascii="Times New Roman" w:hAnsi="Times New Roman" w:cs="Times New Roman"/>
          <w:i/>
          <w:sz w:val="22"/>
          <w:szCs w:val="22"/>
          <w:u w:val="single"/>
        </w:rPr>
        <w:t>Payment.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Your health information may be used to seek payment from your health plan, from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other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sources of coverage such as an automobile insurer, or from credit card companies that you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may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use to pay for services. For example, your health plan may request and receive information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dates of service, the services provided, and the medical condition being treated.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E2489B">
        <w:rPr>
          <w:rFonts w:ascii="Times New Roman" w:hAnsi="Times New Roman" w:cs="Times New Roman"/>
          <w:i/>
          <w:sz w:val="22"/>
          <w:szCs w:val="22"/>
          <w:u w:val="single"/>
        </w:rPr>
        <w:t>Health care operations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Your health information may be used as necessary to support the day-to-</w:t>
      </w:r>
      <w:r>
        <w:rPr>
          <w:rFonts w:ascii="Helvetica" w:hAnsi="Helvetica" w:cs="Helvetica"/>
        </w:rPr>
        <w:t xml:space="preserve">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day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activities and management of Healing Roots Acupuncture. For example, information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services you received may be used to support budgeting and financial reporting, and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activities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evaluate and promote quality.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2489B">
        <w:rPr>
          <w:rFonts w:ascii="Times New Roman" w:hAnsi="Times New Roman" w:cs="Times New Roman"/>
          <w:i/>
          <w:sz w:val="22"/>
          <w:szCs w:val="22"/>
          <w:u w:val="single"/>
        </w:rPr>
        <w:t>Law enforcement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Your health information may be disclosed to law enforcement agencies to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support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government audits and inspections, to facilitate law-enforcement investigations, and to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comply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with government mandated reporting.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E2489B">
        <w:rPr>
          <w:rFonts w:ascii="Times New Roman" w:hAnsi="Times New Roman" w:cs="Times New Roman"/>
          <w:i/>
          <w:sz w:val="22"/>
          <w:szCs w:val="22"/>
          <w:u w:val="single"/>
        </w:rPr>
        <w:t>Public health reporting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Your health information may be disclosed to public health agencies as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required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by law. For example, we are required to report certain communicable diseases to the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state’s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public health department.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2489B">
        <w:rPr>
          <w:rFonts w:ascii="Times New Roman" w:hAnsi="Times New Roman" w:cs="Times New Roman"/>
          <w:i/>
          <w:sz w:val="22"/>
          <w:szCs w:val="22"/>
          <w:u w:val="single"/>
        </w:rPr>
        <w:t>Other</w:t>
      </w:r>
      <w:r>
        <w:rPr>
          <w:rFonts w:ascii="Times New Roman" w:hAnsi="Times New Roman" w:cs="Times New Roman"/>
          <w:sz w:val="22"/>
          <w:szCs w:val="22"/>
        </w:rPr>
        <w:t xml:space="preserve"> uses and disclosures require your authorization. Disclosure of your health information or its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use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for any purpose other than those listed above requires your specific written authorization. If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you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change your mind after authorizing a use or disclosure of your information you may submit a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written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revocation of the authorization. However, your decision to revoke the authorization will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not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affect or undo any use or disclosure of information that occurred before you notified us of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your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decision to revoke your authorization.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Optima" w:hAnsi="Optima" w:cs="Optima"/>
          <w:b/>
          <w:bCs/>
          <w:sz w:val="22"/>
          <w:szCs w:val="22"/>
        </w:rPr>
        <w:t>Additional Uses of Information</w:t>
      </w:r>
      <w:r>
        <w:rPr>
          <w:rFonts w:ascii="Optima" w:hAnsi="Optima" w:cs="Optima"/>
          <w:sz w:val="22"/>
          <w:szCs w:val="22"/>
        </w:rPr>
        <w:t xml:space="preserve">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2489B">
        <w:rPr>
          <w:rFonts w:ascii="Times New Roman" w:hAnsi="Times New Roman" w:cs="Times New Roman"/>
          <w:i/>
          <w:sz w:val="22"/>
          <w:szCs w:val="22"/>
          <w:u w:val="single"/>
        </w:rPr>
        <w:t>Appointment reminders.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Your health information will be used by our staff to send you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appointment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reminders.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E2489B">
        <w:rPr>
          <w:rFonts w:ascii="Times New Roman" w:hAnsi="Times New Roman" w:cs="Times New Roman"/>
          <w:i/>
          <w:sz w:val="22"/>
          <w:szCs w:val="22"/>
          <w:u w:val="single"/>
        </w:rPr>
        <w:t>Information about treatments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Your health information may be used to send you information that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you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may find interesting on the treatment and management of your medical condition. If you do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2489B">
        <w:rPr>
          <w:rFonts w:ascii="Times New Roman" w:hAnsi="Times New Roman" w:cs="Times New Roman"/>
          <w:b/>
          <w:sz w:val="22"/>
          <w:szCs w:val="22"/>
        </w:rPr>
        <w:t>not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want to receive information via email about events and lectures being offered at Healing Roots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Acupuncture, please initial here </w:t>
      </w:r>
    </w:p>
    <w:p w:rsidR="00294563" w:rsidRDefault="00294563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94563" w:rsidRDefault="00294563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94563" w:rsidRDefault="00294563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Individual Rights. You have certain rights under the federal privacy standards. These include: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Wingdings" w:hAnsi="Wingdings" w:cs="Wingdings"/>
          <w:sz w:val="16"/>
          <w:szCs w:val="16"/>
        </w:rPr>
        <w:t xml:space="preserve">!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right to request restrictions on the use and disclosure of your protected health information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Wingdings" w:hAnsi="Wingdings" w:cs="Wingdings"/>
          <w:sz w:val="16"/>
          <w:szCs w:val="16"/>
        </w:rPr>
        <w:t xml:space="preserve">!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right to receive confidential communications concerning your medical condition and treatment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Wingdings" w:hAnsi="Wingdings" w:cs="Wingdings"/>
          <w:sz w:val="16"/>
          <w:szCs w:val="16"/>
        </w:rPr>
        <w:t xml:space="preserve">!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right to inspect and copy your protected health information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Wingdings" w:hAnsi="Wingdings" w:cs="Wingdings"/>
          <w:sz w:val="16"/>
          <w:szCs w:val="16"/>
        </w:rPr>
        <w:t xml:space="preserve">!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right to amend or submit corrections to your protected health information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Wingdings" w:hAnsi="Wingdings" w:cs="Wingdings"/>
          <w:sz w:val="16"/>
          <w:szCs w:val="16"/>
        </w:rPr>
        <w:t xml:space="preserve">!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right to receive an accounting of how and to whom your protected health information has been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disclosed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Wingdings" w:hAnsi="Wingdings" w:cs="Wingdings"/>
          <w:sz w:val="16"/>
          <w:szCs w:val="16"/>
        </w:rPr>
        <w:t xml:space="preserve">!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right to receive a printed copy of this notice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Optima" w:hAnsi="Optima" w:cs="Optima"/>
          <w:b/>
          <w:bCs/>
          <w:sz w:val="22"/>
          <w:szCs w:val="22"/>
        </w:rPr>
        <w:t xml:space="preserve">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Optima" w:hAnsi="Optima" w:cs="Optima"/>
          <w:b/>
          <w:bCs/>
          <w:sz w:val="22"/>
          <w:szCs w:val="22"/>
        </w:rPr>
        <w:t xml:space="preserve">Healing Roots Acupuncture Duties </w:t>
      </w:r>
      <w:r>
        <w:rPr>
          <w:rFonts w:ascii="Optima" w:hAnsi="Optima" w:cs="Optima"/>
          <w:sz w:val="22"/>
          <w:szCs w:val="22"/>
        </w:rPr>
        <w:t xml:space="preserve">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We are required by law to maintain the privacy of your protected health information and to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provide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you with this notice of privacy practices.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We also are required to abide by the privacy policies and practices that are outlined in this notice.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z w:val="22"/>
          <w:szCs w:val="22"/>
        </w:rPr>
      </w:pP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Optima" w:hAnsi="Optima" w:cs="Optima"/>
          <w:b/>
          <w:bCs/>
          <w:sz w:val="22"/>
          <w:szCs w:val="22"/>
        </w:rPr>
        <w:t xml:space="preserve">Right to Revise Privacy Practices </w:t>
      </w:r>
      <w:r>
        <w:rPr>
          <w:rFonts w:ascii="Optima" w:hAnsi="Optima" w:cs="Optima"/>
          <w:sz w:val="22"/>
          <w:szCs w:val="22"/>
        </w:rPr>
        <w:t xml:space="preserve">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As permitted by law, we reserve the right to amend or modify our privacy policies and practices.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These changes in our policies and practices may be required by changes in federal and state laws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regulations. Upon request, we will provide you with the most recently revised notice on any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office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visit. The revised policies and practices will be applied to all protected health information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maintain.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z w:val="22"/>
          <w:szCs w:val="22"/>
        </w:rPr>
      </w:pPr>
    </w:p>
    <w:p w:rsidR="00E2489B" w:rsidRP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z w:val="22"/>
          <w:szCs w:val="22"/>
        </w:rPr>
      </w:pPr>
      <w:r>
        <w:rPr>
          <w:rFonts w:ascii="Optima" w:hAnsi="Optima" w:cs="Optima"/>
          <w:b/>
          <w:bCs/>
          <w:sz w:val="22"/>
          <w:szCs w:val="22"/>
        </w:rPr>
        <w:t>Requests to Inspect Protected Health Information</w:t>
      </w:r>
      <w:r>
        <w:rPr>
          <w:rFonts w:ascii="Optima" w:hAnsi="Optima" w:cs="Optima"/>
          <w:sz w:val="22"/>
          <w:szCs w:val="22"/>
        </w:rPr>
        <w:t xml:space="preserve">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You may generally inspect or copy the protected health information that we maintain. As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permitted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by federal regulation, we require that requests to inspect or copy protected health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information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be submitted in writing. You may obtain a form to request access to your records by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contacting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Receptionist or the Privacy Officer/Administrator. Your request will be reviewed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will generally be approved unless there are legal or medical reasons to deny the request.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z w:val="22"/>
          <w:szCs w:val="22"/>
        </w:rPr>
      </w:pP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Optima" w:hAnsi="Optima" w:cs="Optima"/>
          <w:b/>
          <w:bCs/>
          <w:sz w:val="22"/>
          <w:szCs w:val="22"/>
        </w:rPr>
        <w:t xml:space="preserve">Complaints </w:t>
      </w:r>
      <w:r>
        <w:rPr>
          <w:rFonts w:ascii="Optima" w:hAnsi="Optima" w:cs="Optima"/>
          <w:sz w:val="22"/>
          <w:szCs w:val="22"/>
        </w:rPr>
        <w:t xml:space="preserve">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If you would like to submit a comment or complaint about our privacy practices, you can do so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sending a letter outlining your concerns to: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Privacy Officer/Administrator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Healing Roots Acupuncture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164 Galen St. #82</w:t>
      </w:r>
      <w:r w:rsidR="00F1690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Watertown, MA  02472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617-549-5648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If you believe that your privacy rights have been violated, you should call the matter to our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attention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by sending a letter describing the cause of your concern to the same address.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You will not be penalized or otherwise retaliated against for filing a complaint.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z w:val="22"/>
          <w:szCs w:val="22"/>
        </w:rPr>
      </w:pP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Optima" w:hAnsi="Optima" w:cs="Optima"/>
          <w:b/>
          <w:bCs/>
          <w:sz w:val="22"/>
          <w:szCs w:val="22"/>
        </w:rPr>
        <w:t xml:space="preserve">Contact Person </w:t>
      </w:r>
      <w:r>
        <w:rPr>
          <w:rFonts w:ascii="Optima" w:hAnsi="Optima" w:cs="Optima"/>
          <w:sz w:val="22"/>
          <w:szCs w:val="22"/>
        </w:rPr>
        <w:t xml:space="preserve">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The name and address of the person you can contact for further information concerning our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privacy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practices is: 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Privacy Officer/Administrator 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Healing Roots Acupuncture</w:t>
      </w:r>
    </w:p>
    <w:p w:rsidR="00E2489B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164 Galen St. #82</w:t>
      </w:r>
      <w:r w:rsidR="00F1690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Watertown, MA  02472</w:t>
      </w:r>
    </w:p>
    <w:p w:rsidR="00B2363D" w:rsidRDefault="00E2489B" w:rsidP="00E24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617-549-5648</w:t>
      </w:r>
    </w:p>
    <w:tbl>
      <w:tblPr>
        <w:tblW w:w="9468" w:type="dxa"/>
        <w:tblLook w:val="00BF"/>
      </w:tblPr>
      <w:tblGrid>
        <w:gridCol w:w="2808"/>
        <w:gridCol w:w="4500"/>
        <w:gridCol w:w="2160"/>
      </w:tblGrid>
      <w:tr w:rsidR="00F16909" w:rsidRPr="006E6C7F">
        <w:tc>
          <w:tcPr>
            <w:tcW w:w="2808" w:type="dxa"/>
          </w:tcPr>
          <w:p w:rsidR="00F16909" w:rsidRPr="006E6C7F" w:rsidRDefault="00F16909">
            <w:pPr>
              <w:pStyle w:val="Footer"/>
              <w:rPr>
                <w:rFonts w:ascii="Gill Sans" w:hAnsi="Gill Sans"/>
              </w:rPr>
            </w:pPr>
          </w:p>
        </w:tc>
        <w:tc>
          <w:tcPr>
            <w:tcW w:w="4500" w:type="dxa"/>
          </w:tcPr>
          <w:p w:rsidR="00F16909" w:rsidRPr="0025638D" w:rsidRDefault="00F16909" w:rsidP="000A77BC">
            <w:pPr>
              <w:pStyle w:val="Footer"/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124 Watertown St. #2A</w:t>
            </w:r>
          </w:p>
          <w:p w:rsidR="00F16909" w:rsidRDefault="00F16909" w:rsidP="000A77BC">
            <w:pPr>
              <w:pStyle w:val="Footer"/>
              <w:jc w:val="center"/>
              <w:rPr>
                <w:rFonts w:ascii="Gill Sans" w:hAnsi="Gill Sans"/>
              </w:rPr>
            </w:pPr>
            <w:r w:rsidRPr="0025638D">
              <w:rPr>
                <w:rFonts w:ascii="Gill Sans" w:hAnsi="Gill Sans"/>
              </w:rPr>
              <w:t>Watertown, MA  02472</w:t>
            </w:r>
          </w:p>
          <w:p w:rsidR="00F16909" w:rsidRPr="0025638D" w:rsidRDefault="00F16909" w:rsidP="000A77BC">
            <w:pPr>
              <w:pStyle w:val="Footer"/>
              <w:jc w:val="center"/>
              <w:rPr>
                <w:rFonts w:ascii="Gill Sans" w:hAnsi="Gill Sans"/>
              </w:rPr>
            </w:pPr>
          </w:p>
          <w:p w:rsidR="00F16909" w:rsidRPr="006E6C7F" w:rsidRDefault="00F16909" w:rsidP="000A77BC">
            <w:pPr>
              <w:pStyle w:val="Footer"/>
              <w:jc w:val="center"/>
              <w:rPr>
                <w:rFonts w:ascii="Gill Sans" w:hAnsi="Gill Sans"/>
                <w:color w:val="4BACC6" w:themeColor="accent5"/>
              </w:rPr>
            </w:pPr>
            <w:hyperlink r:id="rId4" w:history="1">
              <w:r w:rsidRPr="006E6C7F">
                <w:rPr>
                  <w:rStyle w:val="Hyperlink"/>
                  <w:rFonts w:ascii="Gill Sans" w:hAnsi="Gill Sans"/>
                  <w:color w:val="4BACC6" w:themeColor="accent5"/>
                </w:rPr>
                <w:t>www.HealingRootsAcupuncture.net</w:t>
              </w:r>
            </w:hyperlink>
          </w:p>
          <w:p w:rsidR="00F16909" w:rsidRDefault="00F16909" w:rsidP="000A77BC">
            <w:pPr>
              <w:pStyle w:val="Footer"/>
              <w:jc w:val="center"/>
              <w:rPr>
                <w:rFonts w:ascii="Gill Sans" w:hAnsi="Gill Sans"/>
              </w:rPr>
            </w:pPr>
            <w:hyperlink r:id="rId5" w:history="1">
              <w:r w:rsidRPr="008733DA">
                <w:rPr>
                  <w:rStyle w:val="Hyperlink"/>
                  <w:rFonts w:ascii="Gill Sans" w:hAnsi="Gill Sans"/>
                </w:rPr>
                <w:t>treetree74@aol.com</w:t>
              </w:r>
            </w:hyperlink>
          </w:p>
          <w:p w:rsidR="00F16909" w:rsidRPr="00F16909" w:rsidRDefault="00F16909" w:rsidP="00F16909">
            <w:pPr>
              <w:pStyle w:val="Header"/>
              <w:jc w:val="center"/>
              <w:rPr>
                <w:rFonts w:ascii="Gill Sans" w:hAnsi="Gill Sans"/>
                <w:i/>
              </w:rPr>
            </w:pPr>
            <w:r w:rsidRPr="007764E1">
              <w:rPr>
                <w:rFonts w:ascii="Gill Sans" w:hAnsi="Gill Sans"/>
                <w:i/>
                <w:szCs w:val="26"/>
              </w:rPr>
              <w:t>617-549-5648</w:t>
            </w:r>
          </w:p>
        </w:tc>
        <w:tc>
          <w:tcPr>
            <w:tcW w:w="2160" w:type="dxa"/>
          </w:tcPr>
          <w:p w:rsidR="00F16909" w:rsidRPr="006E6C7F" w:rsidRDefault="00F16909">
            <w:pPr>
              <w:pStyle w:val="Footer"/>
              <w:rPr>
                <w:rFonts w:ascii="Gill Sans" w:hAnsi="Gill Sans"/>
              </w:rPr>
            </w:pPr>
          </w:p>
        </w:tc>
      </w:tr>
    </w:tbl>
    <w:p w:rsidR="00E2489B" w:rsidRDefault="00E2489B" w:rsidP="00B23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sectPr w:rsidR="00E2489B" w:rsidSect="00E2489B"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489B"/>
    <w:rsid w:val="00250F78"/>
    <w:rsid w:val="00294563"/>
    <w:rsid w:val="008F07CE"/>
    <w:rsid w:val="00B2363D"/>
    <w:rsid w:val="00E2489B"/>
    <w:rsid w:val="00F16909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5471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294563"/>
    <w:pPr>
      <w:tabs>
        <w:tab w:val="center" w:pos="4320"/>
        <w:tab w:val="right" w:pos="8640"/>
      </w:tabs>
    </w:pPr>
    <w:rPr>
      <w:rFonts w:ascii="Palatino" w:eastAsia="Times New Roman" w:hAnsi="Palatino" w:cs="Times New Roman"/>
    </w:rPr>
  </w:style>
  <w:style w:type="character" w:customStyle="1" w:styleId="HeaderChar">
    <w:name w:val="Header Char"/>
    <w:basedOn w:val="DefaultParagraphFont"/>
    <w:link w:val="Header"/>
    <w:rsid w:val="00294563"/>
    <w:rPr>
      <w:rFonts w:ascii="Palatino" w:eastAsia="Times New Roman" w:hAnsi="Palatino" w:cs="Times New Roman"/>
    </w:rPr>
  </w:style>
  <w:style w:type="paragraph" w:styleId="Footer">
    <w:name w:val="footer"/>
    <w:basedOn w:val="Normal"/>
    <w:link w:val="FooterChar"/>
    <w:rsid w:val="00294563"/>
    <w:pPr>
      <w:tabs>
        <w:tab w:val="center" w:pos="4320"/>
        <w:tab w:val="right" w:pos="8640"/>
      </w:tabs>
    </w:pPr>
    <w:rPr>
      <w:rFonts w:ascii="Palatino" w:eastAsia="Times New Roman" w:hAnsi="Palatino" w:cs="Times New Roman"/>
    </w:rPr>
  </w:style>
  <w:style w:type="character" w:customStyle="1" w:styleId="FooterChar">
    <w:name w:val="Footer Char"/>
    <w:basedOn w:val="DefaultParagraphFont"/>
    <w:link w:val="Footer"/>
    <w:rsid w:val="00294563"/>
    <w:rPr>
      <w:rFonts w:ascii="Palatino" w:eastAsia="Times New Roman" w:hAnsi="Palatino" w:cs="Times New Roman"/>
    </w:rPr>
  </w:style>
  <w:style w:type="character" w:styleId="Hyperlink">
    <w:name w:val="Hyperlink"/>
    <w:basedOn w:val="DefaultParagraphFont"/>
    <w:uiPriority w:val="99"/>
    <w:unhideWhenUsed/>
    <w:rsid w:val="00294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HealingRootsAcupuncture.net" TargetMode="External"/><Relationship Id="rId5" Type="http://schemas.openxmlformats.org/officeDocument/2006/relationships/hyperlink" Target="mailto:treetree74@aol.co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838</Words>
  <Characters>4782</Characters>
  <Application>Microsoft Macintosh Word</Application>
  <DocSecurity>0</DocSecurity>
  <Lines>39</Lines>
  <Paragraphs>9</Paragraphs>
  <ScaleCrop>false</ScaleCrop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Plante</dc:creator>
  <cp:keywords/>
  <cp:lastModifiedBy>Terry Plante</cp:lastModifiedBy>
  <cp:revision>4</cp:revision>
  <cp:lastPrinted>2010-11-04T00:28:00Z</cp:lastPrinted>
  <dcterms:created xsi:type="dcterms:W3CDTF">2010-11-04T00:19:00Z</dcterms:created>
  <dcterms:modified xsi:type="dcterms:W3CDTF">2012-03-05T00:54:00Z</dcterms:modified>
</cp:coreProperties>
</file>